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Heading2"/>
        <w:numPr>
          <w:ilvl w:val="1"/>
          <w:numId w:val="1"/>
        </w:numPr>
        <w:spacing w:before="200" w:after="120"/>
        <w:rPr/>
      </w:pPr>
      <w:r>
        <w:rPr/>
        <w:t>Testing procedure</w:t>
      </w:r>
    </w:p>
    <w:p>
      <w:pPr>
        <w:pStyle w:val="Normal"/>
        <w:rPr/>
      </w:pPr>
      <w:r>
        <w:rPr/>
        <w:t xml:space="preserve">A testing process, methodology and algorithm to most accurately determine the Total Design Power rating of a computer server.  </w:t>
      </w:r>
    </w:p>
    <w:p>
      <w:pPr>
        <w:pStyle w:val="Heading2"/>
        <w:numPr>
          <w:ilvl w:val="1"/>
          <w:numId w:val="1"/>
        </w:numPr>
        <w:rPr/>
      </w:pPr>
      <w:r>
        <w:rPr/>
        <w:t xml:space="preserve">Future </w:t>
      </w:r>
      <w:r>
        <w:rPr/>
        <w:t xml:space="preserve">data center </w:t>
      </w:r>
      <w:r>
        <w:rPr/>
        <w:t xml:space="preserve">designs </w:t>
      </w:r>
      <w:r>
        <w:rPr/>
        <w:t>driven by future server designs</w:t>
      </w:r>
    </w:p>
    <w:p>
      <w:pPr>
        <w:pStyle w:val="TextBody"/>
        <w:rPr/>
      </w:pPr>
      <w:r>
        <w:rPr/>
        <w:t xml:space="preserve">Server design methodology utilizing testing procedure to create servers </w:t>
      </w:r>
      <w:r>
        <w:rPr/>
        <w:t xml:space="preserve">and/or other computer related appliances (such as: computer storage machines; communication or storage networking machinery) </w:t>
      </w:r>
      <w:r>
        <w:rPr/>
        <w:t>with accurately specifiable power consumption profile.  Such servers and storage models can then be used to design the next generation power optimized data centers using application centric data center modules.</w:t>
      </w:r>
    </w:p>
    <w:p>
      <w:pPr>
        <w:pStyle w:val="Heading2"/>
        <w:numPr>
          <w:ilvl w:val="1"/>
          <w:numId w:val="1"/>
        </w:numPr>
        <w:rPr/>
      </w:pPr>
      <w:r>
        <w:rPr/>
        <w:t>Time line:</w:t>
      </w:r>
    </w:p>
    <w:p>
      <w:pPr>
        <w:pStyle w:val="Heading2"/>
        <w:numPr>
          <w:ilvl w:val="1"/>
          <w:numId w:val="1"/>
        </w:numPr>
        <w:rPr/>
      </w:pPr>
      <w:r>
        <w:rPr/>
        <w:t xml:space="preserve">Day 1: </w:t>
      </w:r>
      <w:r>
        <w:rPr/>
        <w:t>Lopoco n</w:t>
      </w:r>
      <w:r>
        <w:rPr/>
        <w:t xml:space="preserve">ext generation proprietary motherboard </w:t>
      </w:r>
      <w:r>
        <w:rPr/>
        <w:t xml:space="preserve">and firmware </w:t>
      </w:r>
      <w:r>
        <w:rPr/>
        <w:t xml:space="preserve">designs </w:t>
      </w:r>
      <w:r>
        <w:rPr/>
        <w:t>for general purpose servers</w:t>
      </w:r>
    </w:p>
    <w:p>
      <w:pPr>
        <w:pStyle w:val="Heading2"/>
        <w:numPr>
          <w:ilvl w:val="1"/>
          <w:numId w:val="1"/>
        </w:numPr>
        <w:rPr/>
      </w:pPr>
      <w:r>
        <w:rPr/>
        <w:t xml:space="preserve">Day 2: Lopoco </w:t>
      </w:r>
      <w:r>
        <w:rPr/>
        <w:t xml:space="preserve">server designs for specific or special application computing needs.  Some examples: big data processing; image/video/audio search; speech recognition. </w:t>
      </w:r>
      <w:r>
        <w:rPr/>
        <w:t xml:space="preserve"> </w:t>
      </w:r>
      <w:r>
        <w:rPr/>
        <w:t xml:space="preserve">Servers maybe optimized for use of general purpose processors, or </w:t>
      </w:r>
      <w:r>
        <w:rPr/>
        <w:t xml:space="preserve">GPUs, FPGAs, </w:t>
      </w:r>
      <w:r>
        <w:rPr/>
        <w:t xml:space="preserve">and </w:t>
      </w:r>
      <w:r>
        <w:rPr/>
        <w:t>ASICs.</w:t>
      </w:r>
    </w:p>
    <w:p>
      <w:pPr>
        <w:pStyle w:val="Heading2"/>
        <w:numPr>
          <w:ilvl w:val="1"/>
          <w:numId w:val="1"/>
        </w:numPr>
        <w:rPr/>
      </w:pPr>
      <w:r>
        <w:rPr/>
        <w:t>Day 3: Design of Next Generation All Purpose Data center utilizing application-centric data center sub-modules comprised of ultra efficient servers designed for that application category; method for analyzing existing/running applications and migrating them to the appropriate sub-module of the NGAPD intended to most efficiently run them.</w:t>
      </w:r>
    </w:p>
    <w:p>
      <w:pPr>
        <w:pStyle w:val="Heading2"/>
        <w:numPr>
          <w:ilvl w:val="1"/>
          <w:numId w:val="1"/>
        </w:numPr>
        <w:spacing w:before="200" w:after="120"/>
        <w:rPr/>
      </w:pPr>
      <w:r>
        <w:rPr/>
        <w:t>Day 4: Blade server design implementing variable load power supplies, preserving high efficiency levels regardless of load (population level of blade chassis).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paragraph" w:styleId="Heading2">
    <w:name w:val="Heading 2"/>
    <w:basedOn w:val="Heading"/>
    <w:next w:val="TextBody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6605</TotalTime>
  <Application>LibreOffice/5.0.6.2$Linux_X86_64 LibreOffice_project/00m0$Build-2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2016-08-11T15:38:13Z</dcterms:created>
  <dc:creator>Andrew Sharp</dc:creator>
  <dc:language>en-US</dc:language>
  <cp:lastModifiedBy>Andrew Sharp</cp:lastModifiedBy>
  <dcterms:modified xsi:type="dcterms:W3CDTF">2016-08-11T17:43:34Z</dcterms:modified>
  <cp:revision>11</cp:revision>
</cp:coreProperties>
</file>